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8"/>
        <w:gridCol w:w="1609"/>
        <w:gridCol w:w="1609"/>
        <w:gridCol w:w="1610"/>
        <w:gridCol w:w="1444"/>
        <w:gridCol w:w="1609"/>
      </w:tblGrid>
      <w:tr w:rsidR="0054117D" w:rsidRPr="0054117D" w:rsidTr="0054117D">
        <w:trPr>
          <w:trHeight w:val="297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114300</wp:posOffset>
                  </wp:positionV>
                  <wp:extent cx="742950" cy="752475"/>
                  <wp:effectExtent l="0" t="0" r="0" b="0"/>
                  <wp:wrapNone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68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6"/>
            </w:tblGrid>
            <w:tr w:rsidR="0054117D" w:rsidRPr="0054117D" w:rsidTr="0054117D">
              <w:trPr>
                <w:trHeight w:val="297"/>
                <w:tblCellSpacing w:w="0" w:type="dxa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17D" w:rsidRPr="0054117D" w:rsidRDefault="0054117D" w:rsidP="0054117D">
                  <w:pPr>
                    <w:rPr>
                      <w:rFonts w:ascii="Calibri" w:eastAsia="Times New Roman" w:hAnsi="Calibri" w:cs="Times New Roman"/>
                      <w:color w:val="FFFFFF"/>
                      <w:szCs w:val="22"/>
                    </w:rPr>
                  </w:pPr>
                </w:p>
              </w:tc>
            </w:tr>
          </w:tbl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54117D" w:rsidRPr="0054117D" w:rsidTr="0054117D">
        <w:trPr>
          <w:trHeight w:val="316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ISTITUTO COMPRENSIVO INSIEME MONTALCINO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54117D" w:rsidRPr="0054117D" w:rsidTr="0054117D">
        <w:trPr>
          <w:trHeight w:val="253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szCs w:val="22"/>
              </w:rPr>
              <w:t>53024 MONTALCINO (SI) VIA LAPINI C.F. 80007740527 C.M. SIIC81100G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54117D" w:rsidRPr="0054117D" w:rsidTr="0054117D">
        <w:trPr>
          <w:trHeight w:val="31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54117D" w:rsidRPr="0054117D" w:rsidTr="0054117D">
        <w:trPr>
          <w:trHeight w:val="357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INDICE </w:t>
            </w:r>
            <w:proofErr w:type="spellStart"/>
            <w:r w:rsidRPr="0054117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DI</w:t>
            </w:r>
            <w:proofErr w:type="spellEnd"/>
            <w:r w:rsidRPr="0054117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 TEMPESTIVITA' DEI PAGAMENTI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2018</w:t>
            </w:r>
          </w:p>
        </w:tc>
      </w:tr>
      <w:tr w:rsidR="0054117D" w:rsidRPr="0054117D" w:rsidTr="0054117D">
        <w:trPr>
          <w:trHeight w:val="297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54117D" w:rsidRPr="0054117D" w:rsidTr="0054117D">
        <w:trPr>
          <w:trHeight w:val="594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INDICATORE SU BASE ANNUALE</w:t>
            </w:r>
          </w:p>
        </w:tc>
      </w:tr>
      <w:tr w:rsidR="0054117D" w:rsidRPr="0054117D" w:rsidTr="0054117D">
        <w:trPr>
          <w:trHeight w:val="53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FATTURE</w:t>
            </w:r>
          </w:p>
        </w:tc>
      </w:tr>
      <w:tr w:rsidR="0054117D" w:rsidRPr="0054117D" w:rsidTr="0054117D">
        <w:trPr>
          <w:trHeight w:val="609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Numero Fatture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Importo Pagato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Tempo medio di pagamento</w:t>
            </w: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 xml:space="preserve"> in gg.</w:t>
            </w:r>
          </w:p>
        </w:tc>
      </w:tr>
      <w:tr w:rsidR="0054117D" w:rsidRPr="0054117D" w:rsidTr="0054117D">
        <w:trPr>
          <w:trHeight w:val="579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160.320,91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-16,95</w:t>
            </w:r>
          </w:p>
        </w:tc>
      </w:tr>
      <w:tr w:rsidR="0054117D" w:rsidRPr="0054117D" w:rsidTr="0054117D">
        <w:trPr>
          <w:trHeight w:val="758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4117D" w:rsidRPr="0054117D" w:rsidTr="0054117D">
        <w:trPr>
          <w:trHeight w:val="698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54117D" w:rsidRPr="0054117D" w:rsidTr="0054117D">
        <w:trPr>
          <w:trHeight w:val="728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INDICATORE SU BASE TRIMESTRALE</w:t>
            </w:r>
          </w:p>
        </w:tc>
      </w:tr>
      <w:tr w:rsidR="0054117D" w:rsidRPr="0054117D" w:rsidTr="0054117D">
        <w:trPr>
          <w:trHeight w:val="53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FATTURE </w:t>
            </w:r>
          </w:p>
        </w:tc>
      </w:tr>
      <w:tr w:rsidR="0054117D" w:rsidRPr="0054117D" w:rsidTr="0054117D">
        <w:trPr>
          <w:trHeight w:val="921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TRIMESTRE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Numero Fatture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Importo Pagato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 w:val="20"/>
              </w:rPr>
              <w:t>Tempo medio (MEDIA PONDERATA SU BASE TRIMESTRALE) di pagamento</w:t>
            </w:r>
            <w:r w:rsidRPr="0054117D">
              <w:rPr>
                <w:rFonts w:ascii="Calibri" w:eastAsia="Times New Roman" w:hAnsi="Calibri" w:cs="Times New Roman"/>
                <w:color w:val="000000"/>
                <w:sz w:val="20"/>
              </w:rPr>
              <w:br/>
              <w:t xml:space="preserve"> in gg.</w:t>
            </w:r>
          </w:p>
        </w:tc>
      </w:tr>
      <w:tr w:rsidR="0054117D" w:rsidRPr="0054117D" w:rsidTr="0054117D">
        <w:trPr>
          <w:trHeight w:val="446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1° TRIMESTRE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19.190,12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-20,79</w:t>
            </w:r>
          </w:p>
        </w:tc>
      </w:tr>
      <w:tr w:rsidR="0054117D" w:rsidRPr="0054117D" w:rsidTr="0054117D">
        <w:trPr>
          <w:trHeight w:val="446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2° TRIMESTRE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52.487,76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-23,76</w:t>
            </w:r>
          </w:p>
        </w:tc>
      </w:tr>
      <w:tr w:rsidR="0054117D" w:rsidRPr="0054117D" w:rsidTr="0054117D">
        <w:trPr>
          <w:trHeight w:val="446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3° TRIMESTRE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40.685,52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-0,08</w:t>
            </w:r>
          </w:p>
        </w:tc>
      </w:tr>
      <w:tr w:rsidR="0054117D" w:rsidRPr="0054117D" w:rsidTr="0054117D">
        <w:trPr>
          <w:trHeight w:val="431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17D">
              <w:rPr>
                <w:rFonts w:ascii="Calibri" w:eastAsia="Times New Roman" w:hAnsi="Calibri" w:cs="Times New Roman"/>
                <w:color w:val="000000"/>
                <w:szCs w:val="22"/>
              </w:rPr>
              <w:t>4° TRIMESTRE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47.957,51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1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-23,17</w:t>
            </w:r>
          </w:p>
        </w:tc>
      </w:tr>
      <w:tr w:rsidR="0054117D" w:rsidRPr="0054117D" w:rsidTr="0054117D">
        <w:trPr>
          <w:trHeight w:val="921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17D" w:rsidRPr="0054117D" w:rsidRDefault="0054117D" w:rsidP="0054117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9809AB" w:rsidRDefault="009809AB"/>
    <w:sectPr w:rsidR="009809AB" w:rsidSect="0054117D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4117D"/>
    <w:rsid w:val="004D77CC"/>
    <w:rsid w:val="0054117D"/>
    <w:rsid w:val="0072560C"/>
    <w:rsid w:val="009809AB"/>
    <w:rsid w:val="00E1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60C"/>
    <w:pPr>
      <w:spacing w:after="0" w:line="240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560C"/>
    <w:pPr>
      <w:spacing w:after="0" w:line="240" w:lineRule="auto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1</cp:revision>
  <dcterms:created xsi:type="dcterms:W3CDTF">2019-01-02T08:08:00Z</dcterms:created>
  <dcterms:modified xsi:type="dcterms:W3CDTF">2019-01-02T08:10:00Z</dcterms:modified>
</cp:coreProperties>
</file>